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0" w:rsidRDefault="007C61A0" w:rsidP="00F747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BF6" w:rsidRPr="001B2BF6" w:rsidRDefault="001B2BF6" w:rsidP="001B2BF6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1B2BF6">
        <w:rPr>
          <w:rFonts w:ascii="Times New Roman" w:hAnsi="Times New Roman"/>
          <w:bCs/>
          <w:i/>
          <w:sz w:val="24"/>
          <w:szCs w:val="24"/>
        </w:rPr>
        <w:t>На сайт Правительства</w:t>
      </w:r>
    </w:p>
    <w:p w:rsidR="001B2BF6" w:rsidRDefault="001B2BF6" w:rsidP="001B2BF6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1B2BF6">
        <w:rPr>
          <w:rFonts w:ascii="Times New Roman" w:hAnsi="Times New Roman"/>
          <w:bCs/>
          <w:i/>
          <w:sz w:val="24"/>
          <w:szCs w:val="24"/>
        </w:rPr>
        <w:t>Алтайского края</w:t>
      </w:r>
    </w:p>
    <w:p w:rsidR="001B2BF6" w:rsidRDefault="001B2BF6" w:rsidP="001B2BF6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1B2BF6" w:rsidRPr="001B2BF6" w:rsidRDefault="001B2BF6" w:rsidP="001B2BF6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B45D3F" w:rsidRDefault="00B45D3F" w:rsidP="001B2BF6">
      <w:pPr>
        <w:spacing w:after="0"/>
        <w:ind w:left="-284"/>
        <w:rPr>
          <w:rFonts w:ascii="Times New Roman" w:hAnsi="Times New Roman"/>
          <w:b/>
          <w:bCs/>
          <w:sz w:val="32"/>
          <w:szCs w:val="32"/>
        </w:rPr>
      </w:pPr>
      <w:r w:rsidRPr="001B2BF6">
        <w:rPr>
          <w:rFonts w:ascii="Times New Roman" w:hAnsi="Times New Roman"/>
          <w:b/>
          <w:bCs/>
          <w:sz w:val="32"/>
          <w:szCs w:val="32"/>
        </w:rPr>
        <w:t xml:space="preserve">Алтайский край готовится к Всероссийской </w:t>
      </w:r>
      <w:r w:rsidR="001B2BF6">
        <w:rPr>
          <w:rFonts w:ascii="Times New Roman" w:hAnsi="Times New Roman"/>
          <w:b/>
          <w:bCs/>
          <w:sz w:val="32"/>
          <w:szCs w:val="32"/>
        </w:rPr>
        <w:t>переписи населения</w:t>
      </w:r>
    </w:p>
    <w:p w:rsidR="001B2BF6" w:rsidRPr="001B2BF6" w:rsidRDefault="001B2BF6" w:rsidP="001B2BF6">
      <w:pPr>
        <w:spacing w:after="0"/>
        <w:ind w:left="-284"/>
        <w:rPr>
          <w:rFonts w:ascii="Times New Roman" w:hAnsi="Times New Roman"/>
          <w:b/>
          <w:bCs/>
          <w:sz w:val="32"/>
          <w:szCs w:val="32"/>
        </w:rPr>
      </w:pPr>
    </w:p>
    <w:p w:rsidR="003A0C97" w:rsidRDefault="00B45D3F" w:rsidP="001B2BF6">
      <w:pPr>
        <w:spacing w:after="0"/>
        <w:ind w:left="-28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B2BF6">
        <w:rPr>
          <w:rFonts w:ascii="Times New Roman" w:hAnsi="Times New Roman"/>
          <w:b/>
          <w:bCs/>
          <w:sz w:val="28"/>
          <w:szCs w:val="28"/>
        </w:rPr>
        <w:t xml:space="preserve">Ровно год </w:t>
      </w:r>
      <w:r w:rsidR="0073382D">
        <w:rPr>
          <w:rFonts w:ascii="Times New Roman" w:hAnsi="Times New Roman"/>
          <w:b/>
          <w:bCs/>
          <w:sz w:val="28"/>
          <w:szCs w:val="28"/>
        </w:rPr>
        <w:t>отделяет нас от</w:t>
      </w:r>
      <w:r w:rsidR="00D70704" w:rsidRPr="001B2B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2BF6">
        <w:rPr>
          <w:rFonts w:ascii="Times New Roman" w:hAnsi="Times New Roman"/>
          <w:b/>
          <w:bCs/>
          <w:sz w:val="28"/>
          <w:szCs w:val="28"/>
        </w:rPr>
        <w:t xml:space="preserve">главного статистического события  десятилетия - </w:t>
      </w:r>
      <w:r w:rsidR="00D70704" w:rsidRPr="001B2BF6">
        <w:rPr>
          <w:rFonts w:ascii="Times New Roman" w:hAnsi="Times New Roman"/>
          <w:b/>
          <w:bCs/>
          <w:sz w:val="28"/>
          <w:szCs w:val="28"/>
        </w:rPr>
        <w:t>Всероссийской переписи населения</w:t>
      </w:r>
      <w:r w:rsidRPr="001B2BF6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A0C97" w:rsidRPr="003A0C97" w:rsidRDefault="002B3F15" w:rsidP="003A0C97">
      <w:pPr>
        <w:spacing w:after="0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3A0C97">
        <w:rPr>
          <w:rFonts w:ascii="Times New Roman" w:hAnsi="Times New Roman"/>
          <w:bCs/>
          <w:sz w:val="28"/>
          <w:szCs w:val="28"/>
        </w:rPr>
        <w:t>Руководитель Алтайкрайстата Ольга Ситникова в ходе пресс-конференции рассказала о</w:t>
      </w:r>
      <w:r w:rsidR="00B45D3F" w:rsidRPr="003A0C97">
        <w:rPr>
          <w:rFonts w:ascii="Times New Roman" w:hAnsi="Times New Roman"/>
          <w:bCs/>
          <w:sz w:val="28"/>
          <w:szCs w:val="28"/>
        </w:rPr>
        <w:t xml:space="preserve"> том, как регион готовится к этому событию</w:t>
      </w:r>
      <w:r w:rsidR="00013971" w:rsidRPr="003A0C97">
        <w:rPr>
          <w:rFonts w:ascii="Times New Roman" w:hAnsi="Times New Roman"/>
          <w:bCs/>
          <w:sz w:val="28"/>
          <w:szCs w:val="28"/>
        </w:rPr>
        <w:t xml:space="preserve"> и когда </w:t>
      </w:r>
      <w:r w:rsidR="0073382D" w:rsidRPr="003A0C97">
        <w:rPr>
          <w:rFonts w:ascii="Times New Roman" w:hAnsi="Times New Roman"/>
          <w:bCs/>
          <w:sz w:val="28"/>
          <w:szCs w:val="28"/>
        </w:rPr>
        <w:t xml:space="preserve">нам </w:t>
      </w:r>
      <w:r w:rsidR="00013971" w:rsidRPr="003A0C97">
        <w:rPr>
          <w:rFonts w:ascii="Times New Roman" w:hAnsi="Times New Roman"/>
          <w:bCs/>
          <w:sz w:val="28"/>
          <w:szCs w:val="28"/>
        </w:rPr>
        <w:t>ждать переписчика</w:t>
      </w:r>
      <w:r w:rsidR="00D356AF" w:rsidRPr="003A0C97">
        <w:rPr>
          <w:rFonts w:ascii="Times New Roman" w:hAnsi="Times New Roman"/>
          <w:bCs/>
          <w:sz w:val="28"/>
          <w:szCs w:val="28"/>
        </w:rPr>
        <w:t>.</w:t>
      </w:r>
      <w:r w:rsidR="003A0C97" w:rsidRPr="003A0C97">
        <w:rPr>
          <w:rFonts w:ascii="Times New Roman" w:hAnsi="Times New Roman"/>
          <w:bCs/>
          <w:sz w:val="28"/>
          <w:szCs w:val="28"/>
        </w:rPr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Встреча с журналистами</w:t>
      </w:r>
      <w:r w:rsidR="003A0C97">
        <w:rPr>
          <w:rFonts w:ascii="Times New Roman" w:hAnsi="Times New Roman" w:cs="Times New Roman"/>
          <w:sz w:val="28"/>
          <w:szCs w:val="28"/>
        </w:rPr>
        <w:t xml:space="preserve"> краевых СМИ</w:t>
      </w:r>
      <w:r w:rsidR="003A0C97" w:rsidRPr="003A0C97">
        <w:rPr>
          <w:rFonts w:ascii="Times New Roman" w:hAnsi="Times New Roman" w:cs="Times New Roman"/>
          <w:sz w:val="28"/>
          <w:szCs w:val="28"/>
        </w:rPr>
        <w:t xml:space="preserve"> состоялась в рамках </w:t>
      </w:r>
      <w:r w:rsidR="00253CD5" w:rsidRPr="003A0C97">
        <w:rPr>
          <w:rFonts w:ascii="Times New Roman" w:hAnsi="Times New Roman" w:cs="Times New Roman"/>
          <w:sz w:val="28"/>
          <w:szCs w:val="28"/>
        </w:rPr>
        <w:t xml:space="preserve">проводимого Росстатом </w:t>
      </w:r>
      <w:r w:rsidR="003A0C97" w:rsidRPr="003A0C97">
        <w:rPr>
          <w:rFonts w:ascii="Times New Roman" w:hAnsi="Times New Roman" w:cs="Times New Roman"/>
          <w:sz w:val="28"/>
          <w:szCs w:val="28"/>
        </w:rPr>
        <w:t>общероссийского медиамероприятия «Год до переписи</w:t>
      </w:r>
      <w:r w:rsidR="00253CD5">
        <w:rPr>
          <w:rFonts w:ascii="Times New Roman" w:hAnsi="Times New Roman" w:cs="Times New Roman"/>
          <w:sz w:val="28"/>
          <w:szCs w:val="28"/>
        </w:rPr>
        <w:t>»</w:t>
      </w:r>
      <w:r w:rsidR="003A0C97" w:rsidRPr="003A0C97">
        <w:rPr>
          <w:rFonts w:ascii="Times New Roman" w:hAnsi="Times New Roman" w:cs="Times New Roman"/>
          <w:sz w:val="28"/>
          <w:szCs w:val="28"/>
        </w:rPr>
        <w:t>.</w:t>
      </w:r>
      <w:r w:rsidR="003A0C97">
        <w:rPr>
          <w:sz w:val="28"/>
          <w:szCs w:val="28"/>
        </w:rPr>
        <w:t xml:space="preserve"> </w:t>
      </w:r>
    </w:p>
    <w:p w:rsidR="001951C8" w:rsidRDefault="001B1140" w:rsidP="001951C8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перепись населения</w:t>
      </w:r>
      <w:r w:rsidR="009362C7">
        <w:rPr>
          <w:rFonts w:ascii="Times New Roman" w:hAnsi="Times New Roman"/>
          <w:sz w:val="28"/>
          <w:szCs w:val="28"/>
        </w:rPr>
        <w:t xml:space="preserve"> в Алтайском крае, как и на </w:t>
      </w:r>
      <w:r w:rsidR="00854AE3">
        <w:rPr>
          <w:rFonts w:ascii="Times New Roman" w:hAnsi="Times New Roman"/>
          <w:sz w:val="28"/>
          <w:szCs w:val="28"/>
        </w:rPr>
        <w:t xml:space="preserve">территории </w:t>
      </w:r>
      <w:r w:rsidR="009362C7">
        <w:rPr>
          <w:rFonts w:ascii="Times New Roman" w:hAnsi="Times New Roman"/>
          <w:sz w:val="28"/>
          <w:szCs w:val="28"/>
        </w:rPr>
        <w:t>страны</w:t>
      </w:r>
      <w:r w:rsidR="001B2B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пройдет с 1 по 31 октября 2020 года.</w:t>
      </w:r>
      <w:r w:rsidRPr="00D70704">
        <w:rPr>
          <w:rFonts w:ascii="Times New Roman" w:hAnsi="Times New Roman"/>
          <w:sz w:val="28"/>
          <w:szCs w:val="28"/>
        </w:rPr>
        <w:t xml:space="preserve"> </w:t>
      </w:r>
    </w:p>
    <w:p w:rsidR="00E04D7C" w:rsidRDefault="008E20B8" w:rsidP="008E20B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1F3">
        <w:rPr>
          <w:rFonts w:ascii="Times New Roman" w:hAnsi="Times New Roman" w:cs="Times New Roman"/>
          <w:sz w:val="28"/>
          <w:szCs w:val="28"/>
        </w:rPr>
        <w:t>Несмотря на то, что до старта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переписи населения </w:t>
      </w:r>
      <w:r w:rsidRPr="000F41F3">
        <w:rPr>
          <w:rFonts w:ascii="Times New Roman" w:hAnsi="Times New Roman" w:cs="Times New Roman"/>
          <w:sz w:val="28"/>
          <w:szCs w:val="28"/>
        </w:rPr>
        <w:t>2020 еще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1F3">
        <w:rPr>
          <w:rFonts w:ascii="Times New Roman" w:hAnsi="Times New Roman" w:cs="Times New Roman"/>
          <w:sz w:val="28"/>
          <w:szCs w:val="28"/>
        </w:rPr>
        <w:t xml:space="preserve"> подготовительные работы к </w:t>
      </w:r>
      <w:r>
        <w:rPr>
          <w:rFonts w:ascii="Times New Roman" w:hAnsi="Times New Roman" w:cs="Times New Roman"/>
          <w:sz w:val="28"/>
          <w:szCs w:val="28"/>
        </w:rPr>
        <w:t>этому статистическому мероприятию</w:t>
      </w:r>
      <w:r w:rsidRPr="000F4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регионе уже активно ведутся, - подчеркнула Ольга В</w:t>
      </w:r>
      <w:r w:rsidR="00414A2E">
        <w:rPr>
          <w:rFonts w:ascii="Times New Roman" w:hAnsi="Times New Roman" w:cs="Times New Roman"/>
          <w:sz w:val="28"/>
          <w:szCs w:val="28"/>
        </w:rPr>
        <w:t>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C97" w:rsidRPr="00DC6248" w:rsidRDefault="003A0C97" w:rsidP="003A0C9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Алтайского края является более высокая, чем в целом по Российской Федерации, доля сельского населения и большое количество сельских населенных пунктов с достаточной удаленностью друг от друга. Все это требует особого внимания при подготовке к </w:t>
      </w:r>
      <w:r w:rsidR="00253CD5">
        <w:rPr>
          <w:rFonts w:ascii="Times New Roman" w:hAnsi="Times New Roman" w:cs="Times New Roman"/>
          <w:sz w:val="28"/>
          <w:szCs w:val="28"/>
        </w:rPr>
        <w:t>грядущему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статистическому мероприятию.</w:t>
      </w:r>
    </w:p>
    <w:p w:rsidR="008E20B8" w:rsidRDefault="003A0C97" w:rsidP="008E20B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20B8">
        <w:rPr>
          <w:rFonts w:ascii="Times New Roman" w:hAnsi="Times New Roman" w:cs="Times New Roman"/>
          <w:bCs/>
          <w:sz w:val="28"/>
          <w:szCs w:val="28"/>
        </w:rPr>
        <w:t>В Алтайском крае</w:t>
      </w:r>
      <w:r w:rsidR="008E20B8" w:rsidRPr="000F41F3">
        <w:rPr>
          <w:rFonts w:ascii="Times New Roman" w:hAnsi="Times New Roman" w:cs="Times New Roman"/>
          <w:bCs/>
          <w:sz w:val="28"/>
          <w:szCs w:val="28"/>
        </w:rPr>
        <w:t xml:space="preserve"> создана </w:t>
      </w:r>
      <w:r w:rsidR="008E20B8">
        <w:rPr>
          <w:rFonts w:ascii="Times New Roman" w:hAnsi="Times New Roman" w:cs="Times New Roman"/>
          <w:bCs/>
          <w:sz w:val="28"/>
          <w:szCs w:val="28"/>
        </w:rPr>
        <w:t xml:space="preserve">и функционирует </w:t>
      </w:r>
      <w:r w:rsidR="008E20B8" w:rsidRPr="000F41F3">
        <w:rPr>
          <w:rFonts w:ascii="Times New Roman" w:hAnsi="Times New Roman" w:cs="Times New Roman"/>
          <w:bCs/>
          <w:sz w:val="28"/>
          <w:szCs w:val="28"/>
        </w:rPr>
        <w:t>Комиссия по проведению Всероссийской переписи населения 2020 года.</w:t>
      </w:r>
      <w:r w:rsidR="008E2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0B8">
        <w:rPr>
          <w:rFonts w:ascii="Times New Roman" w:hAnsi="Times New Roman" w:cs="Times New Roman"/>
          <w:sz w:val="28"/>
          <w:szCs w:val="28"/>
        </w:rPr>
        <w:t xml:space="preserve">На конец октября запланировано очередное заседание Комиссии, на котором будут рассмотрены вопросы подготовки к </w:t>
      </w:r>
      <w:r w:rsidR="00E04D7C">
        <w:rPr>
          <w:rFonts w:ascii="Times New Roman" w:hAnsi="Times New Roman" w:cs="Times New Roman"/>
          <w:sz w:val="28"/>
          <w:szCs w:val="28"/>
        </w:rPr>
        <w:t>статистическому мероприятию</w:t>
      </w:r>
      <w:r w:rsidR="008E20B8">
        <w:rPr>
          <w:rFonts w:ascii="Times New Roman" w:hAnsi="Times New Roman" w:cs="Times New Roman"/>
          <w:sz w:val="28"/>
          <w:szCs w:val="28"/>
        </w:rPr>
        <w:t xml:space="preserve"> в ряде районов края</w:t>
      </w:r>
      <w:r>
        <w:rPr>
          <w:rFonts w:ascii="Times New Roman" w:hAnsi="Times New Roman" w:cs="Times New Roman"/>
          <w:sz w:val="28"/>
          <w:szCs w:val="28"/>
        </w:rPr>
        <w:t>, отметила руководитель ведомства</w:t>
      </w:r>
      <w:r w:rsidR="008E20B8">
        <w:rPr>
          <w:rFonts w:ascii="Times New Roman" w:hAnsi="Times New Roman" w:cs="Times New Roman"/>
          <w:sz w:val="28"/>
          <w:szCs w:val="28"/>
        </w:rPr>
        <w:t>.</w:t>
      </w:r>
    </w:p>
    <w:p w:rsidR="00E04D7C" w:rsidRDefault="00E04D7C" w:rsidP="00E04D7C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1F3">
        <w:rPr>
          <w:rFonts w:ascii="Times New Roman" w:hAnsi="Times New Roman" w:cs="Times New Roman"/>
          <w:sz w:val="28"/>
          <w:szCs w:val="28"/>
        </w:rPr>
        <w:t xml:space="preserve">Первоочередной задачей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0F41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1F3">
        <w:rPr>
          <w:rFonts w:ascii="Times New Roman" w:hAnsi="Times New Roman" w:cs="Times New Roman"/>
          <w:sz w:val="28"/>
          <w:szCs w:val="28"/>
        </w:rPr>
        <w:t xml:space="preserve"> от которой напрямую зависят итоги переписи, является </w:t>
      </w:r>
      <w:r w:rsidRPr="00D356AF">
        <w:rPr>
          <w:rFonts w:ascii="Times New Roman" w:hAnsi="Times New Roman" w:cs="Times New Roman"/>
          <w:sz w:val="28"/>
          <w:szCs w:val="28"/>
        </w:rPr>
        <w:t>актуализация списка адресов</w:t>
      </w:r>
      <w:r w:rsidRPr="000F41F3">
        <w:rPr>
          <w:rFonts w:ascii="Times New Roman" w:hAnsi="Times New Roman" w:cs="Times New Roman"/>
          <w:sz w:val="28"/>
          <w:szCs w:val="28"/>
        </w:rPr>
        <w:t xml:space="preserve"> базы 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 2010 года и имеющегося картографического материала.</w:t>
      </w:r>
    </w:p>
    <w:p w:rsidR="00E04D7C" w:rsidRPr="00356AC2" w:rsidRDefault="00E04D7C" w:rsidP="00E04D7C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Регистраторский обход завершен в минувший понедельник. В течение сентября</w:t>
      </w:r>
      <w:r w:rsidRPr="00E0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регистраторы Алтайкрайстата обошли более 500 тысяч домов, чтобы уточнить их наличие на местности и в списках, а также проверить состояние адресного хозяйства в населенных пунктах. Временно нанятые специалисты уточняли, имеются ли на домах номерные </w:t>
      </w:r>
      <w:r w:rsidR="00414A2E">
        <w:rPr>
          <w:rFonts w:ascii="Times New Roman" w:hAnsi="Times New Roman" w:cs="Times New Roman"/>
          <w:sz w:val="28"/>
          <w:szCs w:val="28"/>
        </w:rPr>
        <w:t>знаки</w:t>
      </w:r>
      <w:r>
        <w:rPr>
          <w:rFonts w:ascii="Times New Roman" w:hAnsi="Times New Roman" w:cs="Times New Roman"/>
          <w:sz w:val="28"/>
          <w:szCs w:val="28"/>
        </w:rPr>
        <w:t xml:space="preserve"> и указатели улиц. </w:t>
      </w:r>
      <w:r>
        <w:rPr>
          <w:rFonts w:ascii="Times New Roman" w:hAnsi="Times New Roman"/>
          <w:iCs/>
          <w:sz w:val="28"/>
          <w:szCs w:val="28"/>
        </w:rPr>
        <w:t>По предварительным данным за период работы регистраторами было добавлено в списки более 5,5 тысяч и удалено порядка 28,8 тысяч несуществующих адресов, - рассказала Ольга Ситникова.</w:t>
      </w:r>
    </w:p>
    <w:p w:rsidR="00861F91" w:rsidRDefault="00861F91" w:rsidP="00FC6BE4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подготовке и проведению переписи в Барнауле, з</w:t>
      </w:r>
      <w:r w:rsidR="00FC6BE4">
        <w:rPr>
          <w:sz w:val="28"/>
          <w:szCs w:val="28"/>
        </w:rPr>
        <w:t xml:space="preserve">аместитель главы администрации </w:t>
      </w:r>
      <w:r>
        <w:rPr>
          <w:sz w:val="28"/>
          <w:szCs w:val="28"/>
        </w:rPr>
        <w:t xml:space="preserve">города </w:t>
      </w:r>
      <w:r w:rsidR="00FC6BE4">
        <w:rPr>
          <w:sz w:val="28"/>
          <w:szCs w:val="28"/>
        </w:rPr>
        <w:t xml:space="preserve">по экономической политике Вячеслав Химочка отметил, что </w:t>
      </w:r>
      <w:r>
        <w:rPr>
          <w:sz w:val="28"/>
          <w:szCs w:val="28"/>
        </w:rPr>
        <w:t>Всероссийская перепись населения муниципалитету, как и региону очень нужна.</w:t>
      </w:r>
    </w:p>
    <w:p w:rsidR="00861F91" w:rsidRDefault="003A0C97" w:rsidP="00FC6BE4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данные, которые мы получим в ходе опроса населения, лягут в основу формирования социальных программ, программ экономического развития </w:t>
      </w:r>
      <w:r>
        <w:rPr>
          <w:sz w:val="28"/>
          <w:szCs w:val="28"/>
        </w:rPr>
        <w:lastRenderedPageBreak/>
        <w:t>муниципалитета. И от того насколько точную основу мы заложим для прогнозирования и будет во многом зависеть правильность принятия управленческих решений руководящим составом края, города и результат реализации программ.</w:t>
      </w:r>
    </w:p>
    <w:p w:rsidR="003A0C97" w:rsidRPr="00E04D7C" w:rsidRDefault="003A0C97" w:rsidP="003A0C97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sz w:val="28"/>
          <w:szCs w:val="28"/>
        </w:rPr>
      </w:pPr>
      <w:r w:rsidRPr="00E04D7C">
        <w:rPr>
          <w:sz w:val="28"/>
          <w:szCs w:val="28"/>
        </w:rPr>
        <w:t>Во многом грядущая Всероссийская перепись населения будет инновационной: пройти её можно будет через портал Госуслуг, а переписчики будут заносить данные сразу в планшеты.</w:t>
      </w:r>
    </w:p>
    <w:p w:rsidR="003A0C97" w:rsidRDefault="003A0C97" w:rsidP="003A0C97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sz w:val="28"/>
          <w:szCs w:val="28"/>
        </w:rPr>
      </w:pPr>
      <w:r w:rsidRPr="00E04D7C">
        <w:rPr>
          <w:sz w:val="28"/>
          <w:szCs w:val="28"/>
        </w:rPr>
        <w:t>В 2020 году на помощь статистике придут современные цифровые технологии. Каждый человек, зарегистрированный на Едином портале государственных услуг (</w:t>
      </w:r>
      <w:hyperlink r:id="rId7" w:tgtFrame="_blank" w:history="1">
        <w:r w:rsidRPr="00E04D7C">
          <w:rPr>
            <w:rStyle w:val="a4"/>
            <w:color w:val="auto"/>
            <w:sz w:val="28"/>
            <w:szCs w:val="28"/>
            <w:u w:val="none"/>
          </w:rPr>
          <w:t>www.gosuslugi.ru</w:t>
        </w:r>
      </w:hyperlink>
      <w:r w:rsidRPr="00E04D7C">
        <w:rPr>
          <w:sz w:val="28"/>
          <w:szCs w:val="28"/>
        </w:rPr>
        <w:t>), сможет самостоятельно заполнить электронный переписной лист. Непосредственно переписчики, совершающие подомовой и поквартирный обход, будут заполнять не бумажные бланки, а заносить данные в планшеты. Кроме того, на территории края будут созданы стационарные переписные участки. Они расположатся в многофункциональных центрах региона. Здесь переписной лист каж</w:t>
      </w:r>
      <w:bookmarkStart w:id="0" w:name="_GoBack"/>
      <w:bookmarkEnd w:id="0"/>
      <w:r w:rsidRPr="00E04D7C">
        <w:rPr>
          <w:sz w:val="28"/>
          <w:szCs w:val="28"/>
        </w:rPr>
        <w:t>дый желающий сможет заполнить в удобное для себя время.</w:t>
      </w:r>
    </w:p>
    <w:p w:rsidR="00FD021A" w:rsidRDefault="00FD021A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21A">
        <w:rPr>
          <w:rFonts w:ascii="Times New Roman" w:hAnsi="Times New Roman" w:cs="Times New Roman"/>
          <w:sz w:val="28"/>
          <w:szCs w:val="28"/>
        </w:rPr>
        <w:t xml:space="preserve"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</w:t>
      </w:r>
      <w:r w:rsidR="00253CD5">
        <w:rPr>
          <w:rFonts w:ascii="Times New Roman" w:hAnsi="Times New Roman" w:cs="Times New Roman"/>
          <w:sz w:val="28"/>
          <w:szCs w:val="28"/>
        </w:rPr>
        <w:t>мы узнаем</w:t>
      </w:r>
      <w:r w:rsidRPr="00FD021A">
        <w:rPr>
          <w:rFonts w:ascii="Times New Roman" w:hAnsi="Times New Roman" w:cs="Times New Roman"/>
          <w:sz w:val="28"/>
          <w:szCs w:val="28"/>
        </w:rPr>
        <w:t xml:space="preserve"> в течение 2021–2022 годов.</w:t>
      </w: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CD5" w:rsidRP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3CD5">
        <w:rPr>
          <w:rFonts w:ascii="Times New Roman" w:hAnsi="Times New Roman" w:cs="Times New Roman"/>
          <w:sz w:val="20"/>
          <w:szCs w:val="20"/>
        </w:rPr>
        <w:t>Исполнитель</w:t>
      </w:r>
    </w:p>
    <w:p w:rsidR="00253CD5" w:rsidRP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3CD5">
        <w:rPr>
          <w:rFonts w:ascii="Times New Roman" w:hAnsi="Times New Roman" w:cs="Times New Roman"/>
          <w:sz w:val="20"/>
          <w:szCs w:val="20"/>
        </w:rPr>
        <w:t>Доценко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3CD5">
        <w:rPr>
          <w:rFonts w:ascii="Times New Roman" w:hAnsi="Times New Roman" w:cs="Times New Roman"/>
          <w:sz w:val="20"/>
          <w:szCs w:val="20"/>
        </w:rPr>
        <w:t>Е.В.</w:t>
      </w:r>
    </w:p>
    <w:p w:rsidR="00253CD5" w:rsidRPr="00253CD5" w:rsidRDefault="00253CD5" w:rsidP="00253CD5">
      <w:pPr>
        <w:spacing w:after="0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3CD5">
        <w:rPr>
          <w:rFonts w:ascii="Times New Roman" w:hAnsi="Times New Roman" w:cs="Times New Roman"/>
          <w:sz w:val="20"/>
          <w:szCs w:val="20"/>
        </w:rPr>
        <w:t>89059255036.</w:t>
      </w:r>
    </w:p>
    <w:p w:rsidR="00D70704" w:rsidRPr="00D70704" w:rsidRDefault="00D70704" w:rsidP="001B2BF6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sectPr w:rsidR="00D70704" w:rsidRPr="00D70704" w:rsidSect="001B2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AC" w:rsidRDefault="000255AC" w:rsidP="00414A2E">
      <w:pPr>
        <w:spacing w:after="0" w:line="240" w:lineRule="auto"/>
      </w:pPr>
      <w:r>
        <w:separator/>
      </w:r>
    </w:p>
  </w:endnote>
  <w:endnote w:type="continuationSeparator" w:id="0">
    <w:p w:rsidR="000255AC" w:rsidRDefault="000255AC" w:rsidP="0041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AC" w:rsidRDefault="000255AC" w:rsidP="00414A2E">
      <w:pPr>
        <w:spacing w:after="0" w:line="240" w:lineRule="auto"/>
      </w:pPr>
      <w:r>
        <w:separator/>
      </w:r>
    </w:p>
  </w:footnote>
  <w:footnote w:type="continuationSeparator" w:id="0">
    <w:p w:rsidR="000255AC" w:rsidRDefault="000255AC" w:rsidP="00414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704"/>
    <w:rsid w:val="00013971"/>
    <w:rsid w:val="000255AC"/>
    <w:rsid w:val="000466F1"/>
    <w:rsid w:val="001951C8"/>
    <w:rsid w:val="001B1140"/>
    <w:rsid w:val="001B2BF6"/>
    <w:rsid w:val="00253CD5"/>
    <w:rsid w:val="00290A62"/>
    <w:rsid w:val="002B3F15"/>
    <w:rsid w:val="002E69FF"/>
    <w:rsid w:val="00356AC2"/>
    <w:rsid w:val="003A0C97"/>
    <w:rsid w:val="003C15BE"/>
    <w:rsid w:val="00414A2E"/>
    <w:rsid w:val="005659A5"/>
    <w:rsid w:val="006E6F71"/>
    <w:rsid w:val="00721D94"/>
    <w:rsid w:val="0073382D"/>
    <w:rsid w:val="007C61A0"/>
    <w:rsid w:val="00854AE3"/>
    <w:rsid w:val="00861F91"/>
    <w:rsid w:val="008E20B8"/>
    <w:rsid w:val="009362C7"/>
    <w:rsid w:val="00966121"/>
    <w:rsid w:val="00A3213B"/>
    <w:rsid w:val="00A4273A"/>
    <w:rsid w:val="00B154DD"/>
    <w:rsid w:val="00B45D3F"/>
    <w:rsid w:val="00D356AF"/>
    <w:rsid w:val="00D70704"/>
    <w:rsid w:val="00DC6248"/>
    <w:rsid w:val="00E04D7C"/>
    <w:rsid w:val="00F7475E"/>
    <w:rsid w:val="00FC6BE4"/>
    <w:rsid w:val="00FD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D7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A2E"/>
  </w:style>
  <w:style w:type="paragraph" w:styleId="a7">
    <w:name w:val="footer"/>
    <w:basedOn w:val="a"/>
    <w:link w:val="a8"/>
    <w:uiPriority w:val="99"/>
    <w:semiHidden/>
    <w:unhideWhenUsed/>
    <w:rsid w:val="0041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AD1C-8F3C-46BB-BA5E-4073C930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p22_AlkovaNI</cp:lastModifiedBy>
  <cp:revision>2</cp:revision>
  <cp:lastPrinted>2019-10-03T02:39:00Z</cp:lastPrinted>
  <dcterms:created xsi:type="dcterms:W3CDTF">2019-10-03T03:29:00Z</dcterms:created>
  <dcterms:modified xsi:type="dcterms:W3CDTF">2019-10-03T03:29:00Z</dcterms:modified>
</cp:coreProperties>
</file>